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《运动技能强化（五）健美操》课程教学大纲</w:t>
      </w:r>
    </w:p>
    <w:p>
      <w:pPr>
        <w:pStyle w:val="2"/>
        <w:spacing w:beforeLines="50" w:afterLines="50"/>
        <w:jc w:val="left"/>
        <w:rPr>
          <w:rFonts w:hAnsi="宋体" w:cs="宋体"/>
        </w:rPr>
      </w:pPr>
      <w:r>
        <w:rPr>
          <w:rFonts w:hint="eastAsia" w:ascii="黑体" w:hAnsi="黑体" w:eastAsia="黑体" w:cs="宋体"/>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rPr>
          <w:rFonts w:ascii="宋体" w:hAnsi="宋体" w:eastAsia="宋体"/>
        </w:rPr>
      </w:pPr>
      <w:r>
        <w:rPr>
          <w:rFonts w:hint="eastAsia" w:ascii="宋体" w:hAnsi="宋体" w:eastAsia="宋体"/>
        </w:rPr>
        <w:t xml:space="preserve">通过运动技能强化（五）健美操、啦啦操教学，使学生在健美操原有的技能基础能有更高的突破，达到成套动作清晰、干净、有定位、有力度、有表现力，并熟知每个动作的运动轨迹。通过啦啦操学习，了解并掌握啦啦操的基本知识、基本技术、基本技能，扎实花球啦啦操基本功，通过理论与实践相结合的教学方法了解并掌握花球啦啦操项目的发展、原则、特点及特性。 </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spacing w:line="360" w:lineRule="auto"/>
        <w:jc w:val="left"/>
        <w:rPr>
          <w:rFonts w:ascii="宋体" w:hAnsi="宋体" w:eastAsia="宋体"/>
          <w:szCs w:val="21"/>
        </w:rPr>
      </w:pPr>
      <w:r>
        <w:rPr>
          <w:rFonts w:hint="eastAsia" w:ascii="黑体" w:hAnsi="黑体" w:eastAsia="黑体" w:cs="宋体"/>
          <w:b/>
          <w:sz w:val="24"/>
          <w:szCs w:val="24"/>
        </w:rPr>
        <w:t>课程目标</w:t>
      </w:r>
      <w:r>
        <w:rPr>
          <w:rFonts w:hint="eastAsia" w:ascii="黑体" w:hAnsi="黑体" w:eastAsia="黑体" w:cs="宋体"/>
          <w:b/>
          <w:sz w:val="24"/>
          <w:szCs w:val="24"/>
          <w:lang w:val="en-US" w:eastAsia="zh-CN"/>
        </w:rPr>
        <w:t>1</w:t>
      </w:r>
      <w:r>
        <w:rPr>
          <w:rFonts w:hint="eastAsia" w:ascii="黑体" w:hAnsi="黑体" w:eastAsia="黑体" w:cs="宋体"/>
          <w:b/>
          <w:sz w:val="24"/>
          <w:szCs w:val="24"/>
        </w:rPr>
        <w:t>：</w:t>
      </w:r>
      <w:r>
        <w:rPr>
          <w:rFonts w:hint="eastAsia" w:ascii="宋体" w:hAnsi="宋体" w:eastAsia="宋体" w:cs="宋体"/>
          <w:szCs w:val="21"/>
        </w:rPr>
        <w:t>通过 啦啦操理论与实践相结合的教学模式，使学生了解啦啦操项目的发展、特点及特征，了解并掌握舞蹈啦啦操花球项目基本知识、基本技术、技能以及评分细则。使学生既掌握健美操又了解啦啦操两大项目，并学会独立思考，查阅文献、视频资料等，了解花球啦啦操的规则演变与更新。</w:t>
      </w:r>
    </w:p>
    <w:p>
      <w:pPr>
        <w:spacing w:line="360" w:lineRule="auto"/>
        <w:ind w:firstLine="420" w:firstLineChars="200"/>
        <w:rPr>
          <w:rFonts w:ascii="宋体" w:hAnsi="宋体" w:eastAsia="宋体"/>
          <w:szCs w:val="21"/>
        </w:rPr>
      </w:pPr>
      <w:r>
        <w:rPr>
          <w:rFonts w:hint="eastAsia" w:ascii="宋体" w:hAnsi="宋体" w:eastAsia="宋体"/>
          <w:szCs w:val="21"/>
          <w:lang w:val="en-US" w:eastAsia="zh-CN"/>
        </w:rPr>
        <w:t>1</w:t>
      </w:r>
      <w:r>
        <w:rPr>
          <w:rFonts w:hint="eastAsia" w:ascii="宋体" w:hAnsi="宋体" w:eastAsia="宋体"/>
          <w:szCs w:val="21"/>
        </w:rPr>
        <w:t>.1</w:t>
      </w:r>
      <w:r>
        <w:rPr>
          <w:rFonts w:hint="eastAsia" w:ascii="宋体" w:hAnsi="宋体" w:eastAsia="宋体" w:cs="Times New Roman"/>
          <w:szCs w:val="21"/>
        </w:rPr>
        <w:t>通过实践与观看视频了解花球啦啦操的基本技术，掌握花球啦啦操36个基本手位以及手臂发力与控制。</w:t>
      </w:r>
    </w:p>
    <w:p>
      <w:pPr>
        <w:spacing w:line="360" w:lineRule="auto"/>
        <w:ind w:firstLine="420" w:firstLineChars="200"/>
        <w:jc w:val="left"/>
        <w:rPr>
          <w:rFonts w:ascii="宋体" w:hAnsi="宋体" w:eastAsia="宋体"/>
          <w:szCs w:val="21"/>
        </w:rPr>
      </w:pPr>
      <w:r>
        <w:rPr>
          <w:rFonts w:hint="eastAsia" w:ascii="宋体" w:hAnsi="宋体" w:eastAsia="宋体" w:cs="宋体"/>
          <w:szCs w:val="21"/>
          <w:lang w:val="en-US" w:eastAsia="zh-CN"/>
        </w:rPr>
        <w:t>1</w:t>
      </w:r>
      <w:r>
        <w:rPr>
          <w:rFonts w:hint="eastAsia" w:ascii="宋体" w:hAnsi="宋体" w:eastAsia="宋体" w:cs="宋体"/>
          <w:szCs w:val="21"/>
        </w:rPr>
        <w:t>.2</w:t>
      </w:r>
      <w:r>
        <w:rPr>
          <w:rFonts w:hint="eastAsia" w:ascii="宋体" w:hAnsi="宋体" w:eastAsia="宋体"/>
          <w:szCs w:val="21"/>
        </w:rPr>
        <w:t>培养学生本体感觉能力，强化手位的准确性，花球发力以及手臂肌肉控制。</w:t>
      </w:r>
    </w:p>
    <w:p>
      <w:pPr>
        <w:spacing w:line="360" w:lineRule="auto"/>
        <w:ind w:firstLine="420" w:firstLineChars="200"/>
        <w:rPr>
          <w:rFonts w:ascii="宋体" w:hAnsi="宋体" w:eastAsia="宋体"/>
          <w:szCs w:val="21"/>
        </w:rPr>
      </w:pPr>
      <w:r>
        <w:rPr>
          <w:rFonts w:hint="eastAsia" w:ascii="宋体" w:hAnsi="宋体" w:eastAsia="宋体"/>
          <w:szCs w:val="21"/>
          <w:lang w:val="en-US" w:eastAsia="zh-CN"/>
        </w:rPr>
        <w:t>1</w:t>
      </w:r>
      <w:r>
        <w:rPr>
          <w:rFonts w:hint="eastAsia" w:ascii="宋体" w:hAnsi="宋体" w:eastAsia="宋体"/>
          <w:szCs w:val="21"/>
        </w:rPr>
        <w:t>.3通过花球规定套路学习使学生掌握花球啦啦操技术、技能，并了解其编排特点。</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1</w:t>
      </w:r>
      <w:r>
        <w:rPr>
          <w:rFonts w:hint="eastAsia" w:ascii="宋体" w:hAnsi="宋体" w:eastAsia="宋体"/>
          <w:szCs w:val="21"/>
        </w:rPr>
        <w:t>.4培养</w:t>
      </w:r>
      <w:r>
        <w:rPr>
          <w:rFonts w:ascii="宋体" w:hAnsi="宋体" w:eastAsia="宋体"/>
          <w:szCs w:val="21"/>
        </w:rPr>
        <w:t>学生协调能力</w:t>
      </w:r>
      <w:r>
        <w:rPr>
          <w:rFonts w:hint="eastAsia" w:ascii="宋体" w:hAnsi="宋体" w:eastAsia="宋体"/>
          <w:szCs w:val="21"/>
        </w:rPr>
        <w:t>、</w:t>
      </w:r>
      <w:r>
        <w:rPr>
          <w:rFonts w:ascii="宋体" w:hAnsi="宋体" w:eastAsia="宋体"/>
          <w:szCs w:val="21"/>
        </w:rPr>
        <w:t>音乐节奏感</w:t>
      </w:r>
      <w:r>
        <w:rPr>
          <w:rFonts w:hint="eastAsia" w:ascii="宋体" w:hAnsi="宋体" w:eastAsia="宋体"/>
          <w:szCs w:val="21"/>
        </w:rPr>
        <w:t>以及啦啦操精神-团结、鼓励、青春、活力、勇敢、奋进等。</w:t>
      </w:r>
    </w:p>
    <w:p>
      <w:pPr>
        <w:spacing w:line="360" w:lineRule="auto"/>
        <w:ind w:firstLine="482" w:firstLineChars="200"/>
        <w:jc w:val="left"/>
        <w:rPr>
          <w:rFonts w:ascii="宋体" w:hAnsi="宋体" w:eastAsia="宋体"/>
          <w:szCs w:val="21"/>
        </w:rPr>
      </w:pPr>
      <w:r>
        <w:rPr>
          <w:rFonts w:hint="eastAsia" w:ascii="黑体" w:hAnsi="黑体" w:eastAsia="黑体" w:cs="宋体"/>
          <w:b/>
          <w:sz w:val="24"/>
          <w:szCs w:val="24"/>
        </w:rPr>
        <w:t>课程目标</w:t>
      </w:r>
      <w:r>
        <w:rPr>
          <w:rFonts w:hint="eastAsia" w:ascii="黑体" w:hAnsi="黑体" w:eastAsia="黑体" w:cs="宋体"/>
          <w:b/>
          <w:sz w:val="24"/>
          <w:szCs w:val="24"/>
          <w:lang w:val="en-US" w:eastAsia="zh-CN"/>
        </w:rPr>
        <w:t>2</w:t>
      </w:r>
      <w:r>
        <w:rPr>
          <w:rFonts w:hint="eastAsia" w:ascii="黑体" w:hAnsi="黑体" w:eastAsia="黑体" w:cs="宋体"/>
          <w:b/>
          <w:sz w:val="24"/>
          <w:szCs w:val="24"/>
        </w:rPr>
        <w:t>：</w:t>
      </w:r>
      <w:r>
        <w:rPr>
          <w:rFonts w:hint="eastAsia" w:ascii="宋体" w:hAnsi="宋体" w:eastAsia="宋体" w:cs="宋体"/>
        </w:rPr>
        <w:t>通过观看视频、实践教学使学生掌握花球啦啦操基本难度动作，强化运动技能，提升柔韧、转体、跳跃等基本能力，并掌握其训练方法，为今后从事啦啦操教学工作奠定基础，</w:t>
      </w:r>
      <w:r>
        <w:rPr>
          <w:rFonts w:hint="eastAsia" w:ascii="宋体" w:hAnsi="宋体" w:eastAsia="宋体"/>
          <w:szCs w:val="21"/>
        </w:rPr>
        <w:t>具备适应终身发展和社会发展需要的必备能力。</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2</w:t>
      </w:r>
      <w:r>
        <w:rPr>
          <w:rFonts w:hint="eastAsia" w:ascii="宋体" w:hAnsi="宋体" w:eastAsia="宋体"/>
          <w:szCs w:val="21"/>
        </w:rPr>
        <w:t>.1提高学生跳跃技术，掌握跳跃难度技术要领，并掌握其训练方法，做到会做、会讲、会教。</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2</w:t>
      </w:r>
      <w:r>
        <w:rPr>
          <w:rFonts w:hint="eastAsia" w:ascii="宋体" w:hAnsi="宋体" w:eastAsia="宋体"/>
          <w:szCs w:val="21"/>
        </w:rPr>
        <w:t>.2提高学生转体技术，掌握转体难度技术要领，并掌握其训练方法，做到会做、会讲、会教。</w:t>
      </w:r>
    </w:p>
    <w:p>
      <w:pPr>
        <w:spacing w:line="360" w:lineRule="auto"/>
        <w:ind w:firstLine="420" w:firstLineChars="200"/>
        <w:jc w:val="left"/>
        <w:rPr>
          <w:rFonts w:ascii="宋体" w:hAnsi="宋体" w:eastAsia="宋体"/>
          <w:szCs w:val="21"/>
        </w:rPr>
      </w:pPr>
      <w:r>
        <w:rPr>
          <w:rFonts w:hint="eastAsia" w:ascii="宋体" w:hAnsi="宋体" w:eastAsia="宋体"/>
          <w:szCs w:val="21"/>
          <w:lang w:val="en-US" w:eastAsia="zh-CN"/>
        </w:rPr>
        <w:t>2</w:t>
      </w:r>
      <w:r>
        <w:rPr>
          <w:rFonts w:hint="eastAsia" w:ascii="宋体" w:hAnsi="宋体" w:eastAsia="宋体"/>
          <w:szCs w:val="21"/>
        </w:rPr>
        <w:t>.3 加强学生柔韧度训练，为完成柔韧难度提供重要保障，并掌握柔韧性训练方法。</w:t>
      </w:r>
    </w:p>
    <w:p>
      <w:pPr>
        <w:pStyle w:val="2"/>
        <w:spacing w:beforeLines="50" w:afterLines="50" w:line="360" w:lineRule="auto"/>
        <w:rPr>
          <w:rFonts w:hint="eastAsia" w:hAnsi="宋体" w:cs="宋体"/>
          <w:lang w:val="en-US" w:eastAsia="zh-CN"/>
        </w:rPr>
      </w:pPr>
      <w:r>
        <w:rPr>
          <w:rFonts w:hint="eastAsia" w:ascii="黑体" w:hAnsi="黑体" w:eastAsia="黑体" w:cs="宋体"/>
          <w:b/>
          <w:sz w:val="24"/>
          <w:szCs w:val="24"/>
        </w:rPr>
        <w:t>课程目标</w:t>
      </w:r>
      <w:r>
        <w:rPr>
          <w:rFonts w:hint="eastAsia" w:ascii="黑体" w:hAnsi="黑体" w:eastAsia="黑体" w:cs="宋体"/>
          <w:b/>
          <w:sz w:val="24"/>
          <w:szCs w:val="24"/>
          <w:lang w:val="en-US" w:eastAsia="zh-CN"/>
        </w:rPr>
        <w:t>3</w:t>
      </w:r>
      <w:r>
        <w:rPr>
          <w:rFonts w:hint="eastAsia" w:ascii="黑体" w:hAnsi="黑体" w:eastAsia="黑体" w:cs="宋体"/>
          <w:b/>
          <w:sz w:val="24"/>
          <w:szCs w:val="24"/>
        </w:rPr>
        <w:t>：</w:t>
      </w:r>
      <w:r>
        <w:rPr>
          <w:rFonts w:hint="eastAsia" w:ascii="宋体" w:hAnsi="宋体" w:eastAsia="宋体" w:cs="宋体"/>
        </w:rPr>
        <w:t>通过观看视频、实践教学使学生</w:t>
      </w:r>
      <w:r>
        <w:rPr>
          <w:rFonts w:hint="eastAsia" w:hAnsi="宋体" w:cs="宋体"/>
          <w:lang w:val="en-US" w:eastAsia="zh-CN"/>
        </w:rPr>
        <w:t>学习花球啦啦操规定套路，提高花球意识，强调发力以及定位，注重操化动作的运动轨迹。</w:t>
      </w:r>
    </w:p>
    <w:p>
      <w:pPr>
        <w:pStyle w:val="2"/>
        <w:spacing w:beforeLines="50" w:afterLines="50" w:line="360" w:lineRule="auto"/>
        <w:rPr>
          <w:rFonts w:hint="eastAsia" w:hAnsi="宋体" w:cs="宋体"/>
          <w:lang w:val="en-US" w:eastAsia="zh-CN"/>
        </w:rPr>
      </w:pPr>
      <w:r>
        <w:rPr>
          <w:rFonts w:hint="eastAsia" w:hAnsi="宋体" w:cs="宋体"/>
          <w:lang w:val="en-US" w:eastAsia="zh-CN"/>
        </w:rPr>
        <w:t>3.1 提高学生自主学习能力，通过观看视频，自主学习规定动作。</w:t>
      </w:r>
    </w:p>
    <w:p>
      <w:pPr>
        <w:pStyle w:val="2"/>
        <w:spacing w:beforeLines="50" w:afterLines="50" w:line="360" w:lineRule="auto"/>
        <w:rPr>
          <w:rFonts w:hint="eastAsia" w:hAnsi="宋体" w:cs="宋体"/>
          <w:lang w:val="en-US" w:eastAsia="zh-CN"/>
        </w:rPr>
      </w:pPr>
      <w:r>
        <w:rPr>
          <w:rFonts w:hint="eastAsia" w:hAnsi="宋体" w:cs="宋体"/>
          <w:lang w:val="en-US" w:eastAsia="zh-CN"/>
        </w:rPr>
        <w:t>3.2 提高学习教学实践能力，分小段进行学习，提前备好课，在课堂中进行教学实践。</w:t>
      </w:r>
    </w:p>
    <w:p>
      <w:pPr>
        <w:pStyle w:val="2"/>
        <w:spacing w:beforeLines="50" w:afterLines="50" w:line="360" w:lineRule="auto"/>
        <w:rPr>
          <w:rFonts w:hint="eastAsia" w:ascii="黑体" w:hAnsi="黑体" w:eastAsia="黑体" w:cs="宋体"/>
          <w:sz w:val="24"/>
          <w:szCs w:val="24"/>
        </w:rPr>
      </w:pPr>
      <w:r>
        <w:rPr>
          <w:rFonts w:hint="eastAsia" w:hAnsi="宋体" w:cs="宋体"/>
          <w:lang w:val="en-US" w:eastAsia="zh-CN"/>
        </w:rPr>
        <w:t>3.3 提高规定套路中的翻腾动作以及转体难度动作的成功率及完成质量。</w:t>
      </w:r>
    </w:p>
    <w:p>
      <w:pPr>
        <w:pStyle w:val="2"/>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hint="eastAsia" w:ascii="黑体" w:hAnsi="宋体"/>
          <w:b/>
          <w:bCs/>
          <w:szCs w:val="21"/>
        </w:rPr>
      </w:pPr>
      <w:r>
        <w:rPr>
          <w:rFonts w:hint="eastAsia" w:ascii="黑体" w:hAnsi="宋体"/>
          <w:b/>
          <w:bCs/>
          <w:szCs w:val="21"/>
        </w:rPr>
        <w:t>表1：课程目标与课程内容、毕业要求的对应关系表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both"/>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1.1</w:t>
            </w:r>
            <w:r>
              <w:rPr>
                <w:rFonts w:hint="eastAsia" w:ascii="宋体" w:hAnsi="宋体" w:eastAsia="等线" w:cs="宋体"/>
                <w:szCs w:val="21"/>
                <w:lang w:val="en-US" w:eastAsia="zh-CN"/>
              </w:rPr>
              <w:t>-1.4</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啦啦操项目特征、花球啦啦操基本手位</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eastAsia="等线" w:cs="宋体"/>
                <w:szCs w:val="21"/>
              </w:rPr>
              <w:t>师德规范、学科素养、</w:t>
            </w:r>
            <w:r>
              <w:rPr>
                <w:rFonts w:hint="eastAsia" w:ascii="宋体" w:hAnsi="宋体" w:cs="宋体"/>
                <w:szCs w:val="21"/>
              </w:rPr>
              <w:t>学会反思</w:t>
            </w:r>
            <w:r>
              <w:rPr>
                <w:rFonts w:hint="eastAsia" w:ascii="宋体" w:hAnsi="宋体" w:cs="宋体"/>
                <w:szCs w:val="21"/>
                <w:lang w:eastAsia="zh-CN"/>
              </w:rPr>
              <w:t>、</w:t>
            </w:r>
            <w:r>
              <w:rPr>
                <w:rFonts w:hint="eastAsia" w:ascii="宋体" w:hAnsi="宋体" w:cs="宋体"/>
                <w:szCs w:val="21"/>
                <w:lang w:val="en-US" w:eastAsia="zh-CN"/>
              </w:rPr>
              <w:t>自主学习、教学能力、学科素养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lang w:val="en-US" w:eastAsia="zh-CN"/>
              </w:rPr>
            </w:pPr>
            <w:r>
              <w:rPr>
                <w:rFonts w:hint="eastAsia" w:ascii="宋体" w:hAnsi="宋体" w:eastAsia="等线" w:cs="宋体"/>
                <w:szCs w:val="21"/>
              </w:rPr>
              <w:t>2.1—2.</w:t>
            </w:r>
            <w:r>
              <w:rPr>
                <w:rFonts w:hint="eastAsia" w:ascii="宋体" w:hAnsi="宋体" w:eastAsia="等线" w:cs="宋体"/>
                <w:szCs w:val="21"/>
                <w:lang w:val="en-US" w:eastAsia="zh-CN"/>
              </w:rPr>
              <w:t>3</w:t>
            </w:r>
          </w:p>
        </w:tc>
        <w:tc>
          <w:tcPr>
            <w:tcW w:w="2131" w:type="dxa"/>
          </w:tcPr>
          <w:p>
            <w:pPr>
              <w:spacing w:line="360" w:lineRule="auto"/>
              <w:jc w:val="center"/>
              <w:rPr>
                <w:rFonts w:hint="eastAsia" w:ascii="宋体" w:hAnsi="宋体" w:eastAsia="等线" w:cs="宋体"/>
                <w:szCs w:val="21"/>
                <w:lang w:val="en-US" w:eastAsia="zh-CN"/>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花球啦啦操难度动作</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教学能力、学科素养、学会反思、沟通合作</w:t>
            </w:r>
            <w:r>
              <w:rPr>
                <w:rFonts w:hint="eastAsia" w:ascii="宋体" w:hAnsi="宋体" w:eastAsia="等线" w:cs="宋体"/>
                <w:szCs w:val="21"/>
                <w:lang w:eastAsia="zh-CN"/>
              </w:rPr>
              <w:t>、</w:t>
            </w:r>
            <w:r>
              <w:rPr>
                <w:rFonts w:hint="eastAsia" w:ascii="宋体" w:hAnsi="宋体" w:eastAsia="等线" w:cs="宋体"/>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hint="eastAsia" w:ascii="宋体" w:hAnsi="宋体" w:eastAsia="等线" w:cs="宋体"/>
                <w:szCs w:val="21"/>
                <w:lang w:val="en-US" w:eastAsia="zh-CN"/>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花球啦啦操规定套路</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教学能力、学科素养、学会反思、教育情怀</w:t>
            </w:r>
            <w:r>
              <w:rPr>
                <w:rFonts w:hint="eastAsia" w:ascii="宋体" w:hAnsi="宋体" w:eastAsia="等线" w:cs="宋体"/>
                <w:szCs w:val="21"/>
                <w:lang w:eastAsia="zh-CN"/>
              </w:rPr>
              <w:t>、</w:t>
            </w:r>
            <w:r>
              <w:rPr>
                <w:rFonts w:hint="eastAsia" w:ascii="宋体" w:hAnsi="宋体" w:eastAsia="等线" w:cs="宋体"/>
                <w:szCs w:val="21"/>
                <w:lang w:val="en-US" w:eastAsia="zh-CN"/>
              </w:rPr>
              <w:t>自主学习、沟通合作</w:t>
            </w:r>
          </w:p>
        </w:tc>
      </w:tr>
    </w:tbl>
    <w:p>
      <w:pPr>
        <w:pStyle w:val="2"/>
        <w:spacing w:beforeLines="50" w:afterLines="50"/>
        <w:ind w:firstLine="422" w:firstLineChars="200"/>
        <w:jc w:val="center"/>
        <w:rPr>
          <w:rFonts w:hint="eastAsia" w:ascii="黑体" w:hAnsi="宋体"/>
          <w:b/>
          <w:bCs/>
          <w:szCs w:val="21"/>
        </w:rPr>
      </w:pPr>
    </w:p>
    <w:p>
      <w:pPr>
        <w:spacing w:beforeLines="50" w:afterLines="50"/>
        <w:rPr>
          <w:rFonts w:hint="eastAsia" w:ascii="黑体" w:hAnsi="黑体" w:eastAsia="黑体"/>
          <w:b/>
          <w:sz w:val="28"/>
          <w:szCs w:val="28"/>
        </w:rPr>
      </w:pPr>
    </w:p>
    <w:p>
      <w:pPr>
        <w:spacing w:beforeLines="50" w:afterLines="50"/>
        <w:rPr>
          <w:rFonts w:ascii="黑体" w:hAnsi="黑体" w:eastAsia="黑体"/>
          <w:b/>
          <w:sz w:val="28"/>
          <w:szCs w:val="28"/>
        </w:rPr>
      </w:pPr>
      <w:r>
        <w:rPr>
          <w:rFonts w:hint="eastAsia" w:ascii="黑体" w:hAnsi="黑体" w:eastAsia="黑体"/>
          <w:b/>
          <w:sz w:val="28"/>
          <w:szCs w:val="28"/>
        </w:rPr>
        <w:t>三、教学内容</w:t>
      </w:r>
    </w:p>
    <w:p>
      <w:pPr>
        <w:widowControl/>
        <w:spacing w:beforeLines="50" w:afterLines="50"/>
        <w:jc w:val="left"/>
        <w:rPr>
          <w:rFonts w:ascii="黑体" w:hAnsi="黑体" w:eastAsia="黑体" w:cs="Times New Roman"/>
          <w:b/>
          <w:sz w:val="24"/>
          <w:szCs w:val="24"/>
        </w:rPr>
      </w:pPr>
      <w:r>
        <w:rPr>
          <w:rFonts w:hint="eastAsia" w:ascii="黑体" w:hAnsi="黑体" w:eastAsia="黑体" w:cs="宋体"/>
          <w:b/>
          <w:sz w:val="24"/>
          <w:szCs w:val="24"/>
        </w:rPr>
        <w:t>第一章</w:t>
      </w:r>
      <w:r>
        <w:rPr>
          <w:rFonts w:hint="eastAsia" w:ascii="黑体" w:hAnsi="黑体" w:eastAsia="黑体" w:cs="宋体"/>
          <w:b/>
          <w:sz w:val="24"/>
          <w:szCs w:val="24"/>
          <w:lang w:val="en-US" w:eastAsia="zh-CN"/>
        </w:rPr>
        <w:t xml:space="preserve"> </w:t>
      </w:r>
      <w:r>
        <w:rPr>
          <w:rFonts w:hint="eastAsia" w:ascii="黑体" w:hAnsi="黑体" w:eastAsia="黑体" w:cs="Times New Roman"/>
          <w:b/>
          <w:sz w:val="24"/>
          <w:szCs w:val="24"/>
        </w:rPr>
        <w:t>花球啦啦操36个基本手位</w:t>
      </w:r>
    </w:p>
    <w:p>
      <w:pPr>
        <w:spacing w:line="360" w:lineRule="auto"/>
        <w:ind w:firstLine="420" w:firstLineChars="200"/>
        <w:rPr>
          <w:rFonts w:ascii="宋体" w:hAnsi="宋体" w:eastAsia="宋体"/>
        </w:rPr>
      </w:pPr>
      <w:r>
        <w:rPr>
          <w:rFonts w:hint="eastAsia" w:ascii="宋体" w:hAnsi="宋体" w:eastAsia="宋体"/>
        </w:rPr>
        <w:t>1.教学目标：熟练掌握啦啦操基本手位</w:t>
      </w:r>
    </w:p>
    <w:p>
      <w:pPr>
        <w:spacing w:line="360" w:lineRule="auto"/>
        <w:ind w:left="2205" w:leftChars="200" w:hanging="1785" w:hangingChars="850"/>
        <w:rPr>
          <w:rFonts w:ascii="宋体" w:hAnsi="宋体" w:eastAsia="宋体"/>
        </w:rPr>
      </w:pPr>
      <w:r>
        <w:rPr>
          <w:rFonts w:hint="eastAsia" w:ascii="宋体" w:hAnsi="宋体" w:eastAsia="宋体"/>
        </w:rPr>
        <w:t>2.教学重点：每个手位的标准性、规范性</w:t>
      </w:r>
    </w:p>
    <w:p>
      <w:pPr>
        <w:spacing w:line="360" w:lineRule="auto"/>
        <w:ind w:left="2205" w:leftChars="300" w:hanging="1575" w:hangingChars="750"/>
        <w:rPr>
          <w:rFonts w:ascii="宋体" w:hAnsi="宋体" w:eastAsia="宋体"/>
        </w:rPr>
      </w:pPr>
      <w:r>
        <w:rPr>
          <w:rFonts w:hint="eastAsia" w:ascii="宋体" w:hAnsi="宋体" w:eastAsia="宋体"/>
        </w:rPr>
        <w:t>教学难点：手臂的发力与肌肉的控制</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（1）上M；（2）下M；（3）W；（4）高V；（5）倒V；（6）T；（7）斜线；</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（8）短T；（9）前X；（10）高X；（11）低X；（12）屈臂X；（13）上A；</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（14）下A；（15）加油；（16）上H；（17）下H；（18）小H；（19）L；</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（20）倒L；（21）K；（22）侧K；（23）R；（24）弓箭；（25）小弓箭；</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（26）高冲拳；（27）侧下冲拳；（28）斜下冲拳；（29）斜上冲拳；（30）短剑；</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（31）侧上冲拳；（32）X；（33）O；（34）屈臂H；（35）前H ；（36）后H；</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rPr>
        <w:t>（4）</w:t>
      </w:r>
      <w:r>
        <w:rPr>
          <w:rFonts w:hint="eastAsia" w:ascii="宋体" w:hAnsi="宋体" w:eastAsia="宋体"/>
          <w:szCs w:val="21"/>
        </w:rPr>
        <w:t>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独立完成花球啦啦操36个基本手位</w:t>
      </w:r>
    </w:p>
    <w:p>
      <w:pPr>
        <w:widowControl/>
        <w:spacing w:beforeLines="50" w:afterLines="50"/>
        <w:jc w:val="left"/>
        <w:rPr>
          <w:rFonts w:ascii="黑体" w:hAnsi="黑体" w:eastAsia="黑体"/>
          <w:b/>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w:t>
      </w:r>
      <w:r>
        <w:rPr>
          <w:rFonts w:hint="eastAsia" w:ascii="黑体" w:hAnsi="黑体" w:eastAsia="黑体" w:cs="Times New Roman"/>
          <w:b/>
          <w:sz w:val="24"/>
          <w:szCs w:val="24"/>
        </w:rPr>
        <w:t xml:space="preserve">章 </w:t>
      </w:r>
      <w:r>
        <w:rPr>
          <w:rFonts w:hint="eastAsia" w:ascii="黑体" w:hAnsi="黑体" w:eastAsia="黑体"/>
          <w:b/>
          <w:sz w:val="24"/>
          <w:szCs w:val="24"/>
        </w:rPr>
        <w:t>花球啦啦操新周期规则</w:t>
      </w:r>
    </w:p>
    <w:p>
      <w:pPr>
        <w:spacing w:line="360" w:lineRule="auto"/>
        <w:ind w:firstLine="420" w:firstLineChars="200"/>
        <w:rPr>
          <w:rFonts w:ascii="宋体" w:hAnsi="宋体" w:eastAsia="宋体"/>
        </w:rPr>
      </w:pPr>
      <w:r>
        <w:rPr>
          <w:rFonts w:hint="eastAsia" w:ascii="宋体" w:hAnsi="宋体" w:eastAsia="宋体"/>
        </w:rPr>
        <w:t>1.教学目标：熟练掌握花球啦啦操成套动作</w:t>
      </w:r>
    </w:p>
    <w:p>
      <w:pPr>
        <w:spacing w:line="360" w:lineRule="auto"/>
        <w:ind w:left="2205" w:leftChars="200" w:hanging="1785" w:hangingChars="850"/>
        <w:rPr>
          <w:rFonts w:ascii="宋体" w:hAnsi="宋体" w:eastAsia="宋体"/>
        </w:rPr>
      </w:pPr>
      <w:r>
        <w:rPr>
          <w:rFonts w:hint="eastAsia" w:ascii="宋体" w:hAnsi="宋体" w:eastAsia="宋体"/>
        </w:rPr>
        <w:t>2.教学重点：成套的规范性、艺术性</w:t>
      </w:r>
    </w:p>
    <w:p>
      <w:pPr>
        <w:spacing w:line="360" w:lineRule="auto"/>
        <w:ind w:left="2205" w:leftChars="300" w:hanging="1575" w:hangingChars="750"/>
        <w:rPr>
          <w:rFonts w:ascii="宋体" w:hAnsi="宋体" w:eastAsia="宋体"/>
        </w:rPr>
      </w:pPr>
      <w:r>
        <w:rPr>
          <w:rFonts w:hint="eastAsia" w:ascii="宋体" w:hAnsi="宋体" w:eastAsia="宋体"/>
        </w:rPr>
        <w:t>教学难点：手臂的发力与肌肉的控制</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（1）花球啦啦操项目定义；</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（2）花球啦啦操细则；</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（3）集体花球评分表</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widowControl/>
        <w:spacing w:beforeLines="50"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widowControl/>
        <w:spacing w:beforeLines="50" w:afterLines="50"/>
        <w:jc w:val="left"/>
        <w:rPr>
          <w:rFonts w:hint="eastAsia"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1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⑴</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集体花球啦啦操评分表中共包含几大部分？</w:t>
      </w:r>
    </w:p>
    <w:p>
      <w:pPr>
        <w:widowControl/>
        <w:spacing w:beforeLines="50" w:afterLines="50"/>
        <w:jc w:val="left"/>
        <w:rPr>
          <w:rFonts w:hint="eastAsia"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3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⑶</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团体完成中包含哪些细则？</w:t>
      </w:r>
    </w:p>
    <w:p>
      <w:pPr>
        <w:widowControl/>
        <w:spacing w:beforeLines="50" w:afterLines="50"/>
        <w:jc w:val="left"/>
        <w:rPr>
          <w:rFonts w:hint="eastAsia"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4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⑷</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总体效果占多少比分？</w:t>
      </w:r>
    </w:p>
    <w:p>
      <w:pPr>
        <w:widowControl/>
        <w:spacing w:beforeLines="50" w:afterLines="50"/>
        <w:jc w:val="left"/>
        <w:rPr>
          <w:rFonts w:ascii="宋体" w:hAnsi="宋体" w:eastAsia="宋体" w:cs="宋体"/>
          <w:color w:val="000000"/>
          <w:kern w:val="0"/>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5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⑸</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在成套和过渡动作中，每个队员的定点及间距准确，属于哪个评分板块？</w:t>
      </w:r>
    </w:p>
    <w:p>
      <w:pPr>
        <w:widowControl/>
        <w:spacing w:beforeLines="50" w:afterLines="50" w:line="360" w:lineRule="auto"/>
        <w:jc w:val="left"/>
        <w:rPr>
          <w:rFonts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章 花球啦啦操成套动作</w:t>
      </w:r>
    </w:p>
    <w:p>
      <w:pPr>
        <w:spacing w:line="360" w:lineRule="auto"/>
        <w:ind w:firstLine="420" w:firstLineChars="200"/>
        <w:rPr>
          <w:rFonts w:ascii="宋体" w:hAnsi="宋体" w:eastAsia="宋体"/>
        </w:rPr>
      </w:pPr>
      <w:r>
        <w:rPr>
          <w:rFonts w:hint="eastAsia" w:ascii="宋体" w:hAnsi="宋体" w:eastAsia="宋体"/>
        </w:rPr>
        <w:t>1.教学目标：熟练掌握花球啦啦操成套动作</w:t>
      </w:r>
    </w:p>
    <w:p>
      <w:pPr>
        <w:spacing w:line="360" w:lineRule="auto"/>
        <w:ind w:left="2205" w:leftChars="200" w:hanging="1785" w:hangingChars="850"/>
        <w:rPr>
          <w:rFonts w:ascii="宋体" w:hAnsi="宋体" w:eastAsia="宋体"/>
        </w:rPr>
      </w:pPr>
      <w:r>
        <w:rPr>
          <w:rFonts w:hint="eastAsia" w:ascii="宋体" w:hAnsi="宋体" w:eastAsia="宋体"/>
        </w:rPr>
        <w:t>2.教学重点：成套的规范性、艺术性</w:t>
      </w:r>
    </w:p>
    <w:p>
      <w:pPr>
        <w:spacing w:line="360" w:lineRule="auto"/>
        <w:ind w:left="2205" w:leftChars="300" w:hanging="1575" w:hangingChars="750"/>
        <w:rPr>
          <w:rFonts w:ascii="宋体" w:hAnsi="宋体" w:eastAsia="宋体"/>
        </w:rPr>
      </w:pPr>
      <w:r>
        <w:rPr>
          <w:rFonts w:hint="eastAsia" w:ascii="宋体" w:hAnsi="宋体" w:eastAsia="宋体"/>
        </w:rPr>
        <w:t>教学难点：手臂的发力与肌肉的控制</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jc w:val="left"/>
        <w:rPr>
          <w:rFonts w:ascii="宋体" w:hAnsi="宋体" w:eastAsia="宋体" w:cs="宋体"/>
          <w:color w:val="000000"/>
          <w:kern w:val="0"/>
          <w:szCs w:val="21"/>
        </w:rPr>
      </w:pPr>
      <w:r>
        <w:rPr>
          <w:rFonts w:hint="eastAsia" w:ascii="宋体" w:hAnsi="宋体" w:eastAsia="宋体"/>
        </w:rPr>
        <w:t>全国最新推广的《花球舞蹈啦啦操》成套一套</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beforeLines="50" w:afterLines="50"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p>
    <w:p>
      <w:pPr>
        <w:spacing w:line="360" w:lineRule="auto"/>
        <w:rPr>
          <w:rFonts w:ascii="宋体" w:hAnsi="宋体" w:eastAsia="宋体"/>
          <w:szCs w:val="21"/>
        </w:rPr>
      </w:pPr>
      <w:r>
        <w:rPr>
          <w:rFonts w:hint="eastAsia" w:ascii="宋体" w:hAnsi="宋体" w:eastAsia="宋体"/>
          <w:szCs w:val="21"/>
        </w:rPr>
        <w:t>（6）合作学习法：合作学习的基本方法是将学生分成学习小组，给每个小组及成员提出具体的学习任务。小组成员分别负责某一部分的学习，同时又相互帮助协作，共同实现其学习目标。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（8）视频观察法：观摩教学视频。</w:t>
      </w:r>
    </w:p>
    <w:p>
      <w:pPr>
        <w:spacing w:line="360" w:lineRule="auto"/>
        <w:rPr>
          <w:rFonts w:ascii="宋体" w:hAnsi="宋体" w:eastAsia="宋体"/>
        </w:rPr>
      </w:pPr>
      <w:r>
        <w:rPr>
          <w:rFonts w:hint="eastAsia" w:ascii="宋体" w:hAnsi="宋体" w:eastAsia="宋体"/>
        </w:rPr>
        <w:t>5.教学评价：</w:t>
      </w:r>
    </w:p>
    <w:p>
      <w:pPr>
        <w:spacing w:line="340" w:lineRule="exact"/>
        <w:rPr>
          <w:rFonts w:ascii="宋体" w:hAnsi="宋体" w:eastAsia="宋体"/>
        </w:rPr>
      </w:pPr>
      <w:r>
        <w:rPr>
          <w:rFonts w:hint="eastAsia" w:ascii="宋体" w:hAnsi="宋体" w:eastAsia="宋体"/>
        </w:rPr>
        <w:t>（1）熟练完成花球啦啦操套路，并进行队形创编，作为技能考试内容。</w:t>
      </w:r>
    </w:p>
    <w:p>
      <w:pPr>
        <w:widowControl/>
        <w:spacing w:beforeLines="50" w:afterLines="50"/>
        <w:jc w:val="left"/>
        <w:rPr>
          <w:rFonts w:hint="eastAsia" w:ascii="黑体" w:hAnsi="黑体" w:eastAsia="黑体" w:cs="Times New Roman"/>
          <w:b/>
          <w:sz w:val="24"/>
          <w:szCs w:val="24"/>
        </w:rPr>
      </w:pP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四</w:t>
      </w:r>
      <w:r>
        <w:rPr>
          <w:rFonts w:hint="eastAsia" w:ascii="黑体" w:hAnsi="黑体" w:eastAsia="黑体" w:cs="Times New Roman"/>
          <w:b/>
          <w:sz w:val="24"/>
          <w:szCs w:val="24"/>
        </w:rPr>
        <w:t xml:space="preserve">章  </w:t>
      </w:r>
      <w:r>
        <w:rPr>
          <w:rFonts w:hint="eastAsia" w:ascii="黑体" w:hAnsi="黑体" w:eastAsia="黑体"/>
          <w:b/>
          <w:sz w:val="24"/>
          <w:szCs w:val="24"/>
        </w:rPr>
        <w:t>花球啦啦操转体类难度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1.教学目标：熟练掌握花球啦啦操转体类难度动作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2.教学重点：转体难度的训练方法</w:t>
      </w:r>
    </w:p>
    <w:p>
      <w:pPr>
        <w:spacing w:line="360" w:lineRule="auto"/>
        <w:ind w:left="2205" w:leftChars="300" w:hanging="1575" w:hangingChars="750"/>
        <w:rPr>
          <w:rFonts w:ascii="宋体" w:hAnsi="宋体" w:eastAsia="宋体"/>
        </w:rPr>
      </w:pPr>
      <w:r>
        <w:rPr>
          <w:rFonts w:hint="eastAsia" w:ascii="宋体" w:hAnsi="宋体" w:eastAsia="宋体"/>
        </w:rPr>
        <w:t>教学难点：转体难度动作的技术要点</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（1）平转及训练方法</w:t>
      </w:r>
    </w:p>
    <w:p>
      <w:pPr>
        <w:widowControl/>
        <w:spacing w:beforeLines="50" w:afterLines="50"/>
        <w:jc w:val="left"/>
      </w:pPr>
      <w:r>
        <w:rPr>
          <w:rFonts w:hint="eastAsia"/>
        </w:rPr>
        <w:t>（2）变向平转及训练方法</w:t>
      </w:r>
    </w:p>
    <w:p>
      <w:pPr>
        <w:widowControl/>
        <w:spacing w:beforeLines="50" w:afterLines="50"/>
        <w:jc w:val="left"/>
      </w:pPr>
      <w:r>
        <w:rPr>
          <w:rFonts w:hint="eastAsia"/>
        </w:rPr>
        <w:t>（3）库佩转体及训练方法</w:t>
      </w:r>
    </w:p>
    <w:p>
      <w:pPr>
        <w:widowControl/>
        <w:spacing w:beforeLines="50" w:afterLines="50"/>
        <w:jc w:val="left"/>
      </w:pPr>
      <w:r>
        <w:rPr>
          <w:rFonts w:hint="eastAsia"/>
        </w:rPr>
        <w:t>（4）单足吸腿立转及训练方法</w:t>
      </w:r>
    </w:p>
    <w:p>
      <w:pPr>
        <w:widowControl/>
        <w:spacing w:beforeLines="50" w:afterLines="50"/>
        <w:jc w:val="left"/>
      </w:pPr>
      <w:r>
        <w:rPr>
          <w:rFonts w:hint="eastAsia"/>
        </w:rPr>
        <w:t>（5）阿拉C杠及训练方法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正确示范转体类难度动作</w:t>
      </w:r>
    </w:p>
    <w:p>
      <w:pPr>
        <w:widowControl/>
        <w:spacing w:beforeLines="50" w:afterLines="50"/>
        <w:jc w:val="left"/>
      </w:pPr>
      <w:r>
        <w:rPr>
          <w:rFonts w:hint="eastAsia"/>
        </w:rPr>
        <w:t>（2）努力掌握转体类难度动作以及训练方法</w:t>
      </w:r>
    </w:p>
    <w:p>
      <w:pPr>
        <w:widowControl/>
        <w:spacing w:beforeLines="50" w:afterLines="50"/>
        <w:jc w:val="left"/>
      </w:pPr>
      <w:r>
        <w:rPr>
          <w:rFonts w:hint="eastAsia"/>
        </w:rPr>
        <w:t>（3）尝试阿拉C杠难度动作，了解难度训练步骤，以及各步骤辅助练习方法</w:t>
      </w: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五</w:t>
      </w:r>
      <w:r>
        <w:rPr>
          <w:rFonts w:hint="eastAsia" w:ascii="黑体" w:hAnsi="黑体" w:eastAsia="黑体" w:cs="Times New Roman"/>
          <w:b/>
          <w:sz w:val="24"/>
          <w:szCs w:val="24"/>
        </w:rPr>
        <w:t xml:space="preserve">章 </w:t>
      </w:r>
      <w:r>
        <w:rPr>
          <w:rFonts w:hint="eastAsia" w:ascii="黑体" w:hAnsi="黑体" w:eastAsia="黑体"/>
          <w:b/>
          <w:sz w:val="24"/>
          <w:szCs w:val="24"/>
        </w:rPr>
        <w:t>花球啦啦操跳跃类难度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1.教学目标：熟练掌握花球啦啦操跳跃类难度动作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2.教学重点：空中姿态以及动作规格</w:t>
      </w:r>
    </w:p>
    <w:p>
      <w:pPr>
        <w:spacing w:line="360" w:lineRule="auto"/>
        <w:ind w:left="2205" w:leftChars="300" w:hanging="1575" w:hangingChars="750"/>
        <w:rPr>
          <w:rFonts w:ascii="宋体" w:hAnsi="宋体" w:eastAsia="宋体"/>
        </w:rPr>
      </w:pPr>
      <w:r>
        <w:rPr>
          <w:rFonts w:hint="eastAsia" w:ascii="宋体" w:hAnsi="宋体" w:eastAsia="宋体"/>
        </w:rPr>
        <w:t>教学难点：空中姿态以及跳跃难度的高度</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（1）C跳及训练方法</w:t>
      </w:r>
    </w:p>
    <w:p>
      <w:pPr>
        <w:widowControl/>
        <w:spacing w:beforeLines="50" w:afterLines="50"/>
        <w:jc w:val="left"/>
      </w:pPr>
      <w:r>
        <w:rPr>
          <w:rFonts w:hint="eastAsia"/>
        </w:rPr>
        <w:t>（2）跨栏跳及训练方法</w:t>
      </w:r>
    </w:p>
    <w:p>
      <w:pPr>
        <w:widowControl/>
        <w:spacing w:beforeLines="50" w:afterLines="50"/>
        <w:jc w:val="left"/>
      </w:pPr>
      <w:r>
        <w:rPr>
          <w:rFonts w:hint="eastAsia"/>
        </w:rPr>
        <w:t>（3）屈体分腿大跳及训练方法</w:t>
      </w:r>
    </w:p>
    <w:p>
      <w:pPr>
        <w:widowControl/>
        <w:spacing w:beforeLines="50" w:afterLines="50"/>
        <w:jc w:val="left"/>
      </w:pPr>
      <w:r>
        <w:rPr>
          <w:rFonts w:hint="eastAsia"/>
        </w:rPr>
        <w:t>（4）变向跨跳及训练方法</w:t>
      </w:r>
    </w:p>
    <w:p>
      <w:pPr>
        <w:widowControl/>
        <w:spacing w:beforeLines="50" w:afterLines="50"/>
        <w:jc w:val="left"/>
      </w:pPr>
      <w:r>
        <w:rPr>
          <w:rFonts w:hint="eastAsia"/>
        </w:rPr>
        <w:t>（5）上步斜线大跳及训练方法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跳跃</w:t>
      </w:r>
      <w:r>
        <w:t>类难度动作</w:t>
      </w:r>
    </w:p>
    <w:p>
      <w:pPr>
        <w:widowControl/>
        <w:spacing w:beforeLines="50" w:afterLines="50"/>
        <w:jc w:val="left"/>
      </w:pPr>
      <w:r>
        <w:rPr>
          <w:rFonts w:hint="eastAsia"/>
        </w:rPr>
        <w:t>（2）努力掌握跳跃类难度动作以及训练方法</w:t>
      </w: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六</w:t>
      </w:r>
      <w:r>
        <w:rPr>
          <w:rFonts w:hint="eastAsia" w:ascii="黑体" w:hAnsi="黑体" w:eastAsia="黑体" w:cs="Times New Roman"/>
          <w:b/>
          <w:sz w:val="24"/>
          <w:szCs w:val="24"/>
        </w:rPr>
        <w:t xml:space="preserve">章 </w:t>
      </w:r>
      <w:r>
        <w:rPr>
          <w:rFonts w:hint="eastAsia" w:ascii="黑体" w:hAnsi="黑体" w:eastAsia="黑体"/>
          <w:b/>
          <w:sz w:val="24"/>
          <w:szCs w:val="24"/>
        </w:rPr>
        <w:t>花球啦啦操柔韧与平衡类难度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1.教学目标：熟练掌握花球啦啦操柔韧类难度动作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2.教学重点：动作的柔韧性</w:t>
      </w:r>
    </w:p>
    <w:p>
      <w:pPr>
        <w:spacing w:line="360" w:lineRule="auto"/>
        <w:ind w:left="2205" w:leftChars="300" w:hanging="1575" w:hangingChars="750"/>
        <w:rPr>
          <w:rFonts w:ascii="宋体" w:hAnsi="宋体" w:eastAsia="宋体"/>
        </w:rPr>
      </w:pPr>
      <w:r>
        <w:rPr>
          <w:rFonts w:hint="eastAsia" w:ascii="宋体" w:hAnsi="宋体" w:eastAsia="宋体"/>
        </w:rPr>
        <w:t>教学难点：没有绝对性柔韧度的情况下，如何用巧力和技术完成难度</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（1）变向高踢腿及训练方法</w:t>
      </w:r>
    </w:p>
    <w:p>
      <w:pPr>
        <w:widowControl/>
        <w:spacing w:beforeLines="50" w:afterLines="50"/>
        <w:jc w:val="left"/>
      </w:pPr>
      <w:r>
        <w:rPr>
          <w:rFonts w:hint="eastAsia"/>
        </w:rPr>
        <w:t>（2）抱腿平衡及训练方法</w:t>
      </w:r>
    </w:p>
    <w:p>
      <w:pPr>
        <w:widowControl/>
        <w:spacing w:beforeLines="50" w:afterLines="50"/>
        <w:jc w:val="left"/>
      </w:pPr>
      <w:r>
        <w:rPr>
          <w:rFonts w:hint="eastAsia"/>
        </w:rPr>
        <w:t>（3）及训练方法</w:t>
      </w:r>
    </w:p>
    <w:p>
      <w:pPr>
        <w:widowControl/>
        <w:spacing w:beforeLines="50" w:afterLines="50"/>
        <w:jc w:val="left"/>
      </w:pPr>
      <w:r>
        <w:rPr>
          <w:rFonts w:hint="eastAsia"/>
        </w:rPr>
        <w:t>（4）变向跨跳及训练方法</w:t>
      </w:r>
    </w:p>
    <w:p>
      <w:pPr>
        <w:widowControl/>
        <w:spacing w:beforeLines="50" w:afterLines="50"/>
        <w:jc w:val="left"/>
      </w:pPr>
      <w:r>
        <w:rPr>
          <w:rFonts w:hint="eastAsia"/>
        </w:rPr>
        <w:t>（5）上步斜线大跳及训练方法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柔韧与平衡</w:t>
      </w:r>
      <w:r>
        <w:t>类难度动作</w:t>
      </w:r>
    </w:p>
    <w:p>
      <w:pPr>
        <w:widowControl/>
        <w:spacing w:beforeLines="50" w:afterLines="50"/>
        <w:jc w:val="left"/>
      </w:pPr>
      <w:r>
        <w:rPr>
          <w:rFonts w:hint="eastAsia"/>
        </w:rPr>
        <w:t>（2）努力掌握柔韧与平衡类难度动作以及训练方法</w:t>
      </w:r>
    </w:p>
    <w:p>
      <w:pPr>
        <w:widowControl/>
        <w:spacing w:beforeLines="50" w:afterLines="50"/>
        <w:jc w:val="left"/>
        <w:rPr>
          <w:rFonts w:ascii="黑体" w:hAnsi="黑体" w:eastAsia="黑体"/>
          <w:b/>
          <w:sz w:val="24"/>
          <w:szCs w:val="24"/>
        </w:rPr>
      </w:pPr>
      <w:r>
        <w:rPr>
          <w:rFonts w:hint="eastAsia" w:ascii="黑体" w:hAnsi="黑体" w:eastAsia="黑体" w:cs="Times New Roman"/>
          <w:b/>
          <w:sz w:val="24"/>
          <w:szCs w:val="24"/>
        </w:rPr>
        <w:t xml:space="preserve">第七章  </w:t>
      </w:r>
      <w:r>
        <w:rPr>
          <w:rFonts w:hint="eastAsia" w:ascii="黑体" w:hAnsi="黑体" w:eastAsia="黑体"/>
          <w:b/>
          <w:sz w:val="24"/>
          <w:szCs w:val="24"/>
        </w:rPr>
        <w:t>花球啦啦操翻腾类难度</w:t>
      </w:r>
    </w:p>
    <w:p>
      <w:pPr>
        <w:spacing w:line="360" w:lineRule="auto"/>
        <w:ind w:firstLine="420" w:firstLineChars="200"/>
        <w:rPr>
          <w:rFonts w:ascii="宋体" w:hAnsi="宋体" w:eastAsia="宋体"/>
        </w:rPr>
      </w:pPr>
      <w:r>
        <w:rPr>
          <w:rFonts w:hint="eastAsia" w:ascii="宋体" w:hAnsi="宋体" w:eastAsia="宋体"/>
        </w:rPr>
        <w:t>1.教学目标：熟练掌握花球啦啦操翻腾类难度动作</w:t>
      </w:r>
    </w:p>
    <w:p>
      <w:pPr>
        <w:spacing w:line="360" w:lineRule="auto"/>
        <w:ind w:left="2205" w:leftChars="200" w:hanging="1785" w:hangingChars="850"/>
        <w:rPr>
          <w:rFonts w:ascii="宋体" w:hAnsi="宋体" w:eastAsia="宋体"/>
        </w:rPr>
      </w:pPr>
      <w:r>
        <w:rPr>
          <w:rFonts w:hint="eastAsia" w:ascii="宋体" w:hAnsi="宋体" w:eastAsia="宋体"/>
        </w:rPr>
        <w:t>2.教学重点：掌握正确的技术要领</w:t>
      </w:r>
    </w:p>
    <w:p>
      <w:pPr>
        <w:spacing w:line="360" w:lineRule="auto"/>
        <w:ind w:left="2205" w:leftChars="300" w:hanging="1575" w:hangingChars="750"/>
        <w:rPr>
          <w:rFonts w:ascii="宋体" w:hAnsi="宋体" w:eastAsia="宋体"/>
        </w:rPr>
      </w:pPr>
      <w:r>
        <w:rPr>
          <w:rFonts w:hint="eastAsia" w:ascii="宋体" w:hAnsi="宋体" w:eastAsia="宋体"/>
        </w:rPr>
        <w:t>教学难点：难度动作的规格与质量</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beforeLines="50" w:afterLines="50"/>
        <w:jc w:val="left"/>
      </w:pPr>
      <w:r>
        <w:rPr>
          <w:rFonts w:hint="eastAsia"/>
        </w:rPr>
        <w:t>（1）前滚翻及训练方法</w:t>
      </w:r>
    </w:p>
    <w:p>
      <w:pPr>
        <w:widowControl/>
        <w:spacing w:beforeLines="50" w:afterLines="50"/>
        <w:jc w:val="left"/>
      </w:pPr>
      <w:r>
        <w:rPr>
          <w:rFonts w:hint="eastAsia"/>
        </w:rPr>
        <w:t>（2）侧手翻及训练方法</w:t>
      </w:r>
    </w:p>
    <w:p>
      <w:pPr>
        <w:widowControl/>
        <w:spacing w:beforeLines="50" w:afterLines="50"/>
        <w:jc w:val="left"/>
      </w:pPr>
      <w:r>
        <w:rPr>
          <w:rFonts w:hint="eastAsia"/>
        </w:rPr>
        <w:t>（3）前软翻及训练方法</w:t>
      </w:r>
    </w:p>
    <w:p>
      <w:pPr>
        <w:widowControl/>
        <w:spacing w:beforeLines="50" w:afterLines="50"/>
        <w:jc w:val="left"/>
      </w:pPr>
      <w:r>
        <w:rPr>
          <w:rFonts w:hint="eastAsia"/>
        </w:rPr>
        <w:t>（4）侧空翻及训练方法</w:t>
      </w:r>
    </w:p>
    <w:p>
      <w:pPr>
        <w:widowControl/>
        <w:spacing w:beforeLines="50" w:afterLines="50"/>
        <w:jc w:val="left"/>
      </w:pPr>
      <w:r>
        <w:rPr>
          <w:rFonts w:hint="eastAsia"/>
        </w:rPr>
        <w:t>（5）单臂¾前、后软翻及训练方法</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szCs w:val="21"/>
        </w:rPr>
      </w:pPr>
      <w:r>
        <w:rPr>
          <w:rFonts w:hint="eastAsia" w:ascii="宋体" w:hAnsi="宋体" w:eastAsia="宋体"/>
          <w:szCs w:val="21"/>
        </w:rPr>
        <w:t>（5）纠正错误法：让课代表或班长出列，展示动作在技术重、难点部分停住，教师给出讲解与实践操作，展示错误动作，说明错误点以及为何会产生错误，再强调正确技术并提出要求。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rPr>
      </w:pPr>
      <w:r>
        <w:rPr>
          <w:rFonts w:hint="eastAsia" w:ascii="宋体" w:hAnsi="宋体" w:eastAsia="宋体"/>
        </w:rPr>
        <w:t>5.教学评价：</w:t>
      </w:r>
    </w:p>
    <w:p>
      <w:pPr>
        <w:widowControl/>
        <w:spacing w:beforeLines="50" w:afterLines="50"/>
        <w:jc w:val="left"/>
      </w:pPr>
      <w:r>
        <w:rPr>
          <w:rFonts w:hint="eastAsia"/>
        </w:rPr>
        <w:t>（1）</w:t>
      </w:r>
      <w:r>
        <w:t>正确示范</w:t>
      </w:r>
      <w:r>
        <w:rPr>
          <w:rFonts w:hint="eastAsia"/>
        </w:rPr>
        <w:t>翻腾</w:t>
      </w:r>
      <w:r>
        <w:t>类难度动作</w:t>
      </w:r>
    </w:p>
    <w:p>
      <w:pPr>
        <w:widowControl/>
        <w:spacing w:beforeLines="50" w:afterLines="50"/>
        <w:jc w:val="left"/>
      </w:pPr>
      <w:r>
        <w:rPr>
          <w:rFonts w:hint="eastAsia"/>
        </w:rPr>
        <w:t>（2）努力掌握翻腾类难度动作以及训练方法</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w:t>
            </w:r>
          </w:p>
        </w:tc>
        <w:tc>
          <w:tcPr>
            <w:tcW w:w="2130"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章节内容</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术</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能</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w:t>
            </w:r>
          </w:p>
          <w:p>
            <w:pPr>
              <w:spacing w:beforeLines="50" w:afterLines="50"/>
              <w:jc w:val="center"/>
              <w:rPr>
                <w:rFonts w:ascii="宋体" w:hAnsi="宋体" w:eastAsia="宋体"/>
                <w:kern w:val="0"/>
                <w:sz w:val="20"/>
                <w:szCs w:val="20"/>
              </w:rPr>
            </w:pPr>
            <w:r>
              <w:rPr>
                <w:rFonts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第一章</w:t>
            </w:r>
          </w:p>
          <w:p>
            <w:pPr>
              <w:spacing w:beforeLines="50" w:afterLines="50"/>
              <w:jc w:val="center"/>
              <w:rPr>
                <w:rFonts w:ascii="宋体" w:hAnsi="宋体" w:eastAsia="宋体"/>
                <w:kern w:val="0"/>
                <w:sz w:val="20"/>
                <w:szCs w:val="20"/>
              </w:rPr>
            </w:pPr>
          </w:p>
        </w:tc>
        <w:tc>
          <w:tcPr>
            <w:tcW w:w="2130" w:type="dxa"/>
            <w:vAlign w:val="center"/>
          </w:tcPr>
          <w:p>
            <w:pPr>
              <w:spacing w:line="340" w:lineRule="exact"/>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花球啦啦操基本手位</w:t>
            </w:r>
          </w:p>
        </w:tc>
        <w:tc>
          <w:tcPr>
            <w:tcW w:w="2131" w:type="dxa"/>
            <w:vAlign w:val="center"/>
          </w:tcPr>
          <w:p>
            <w:pPr>
              <w:widowControl/>
              <w:spacing w:beforeLines="50" w:afterLines="50"/>
              <w:jc w:val="center"/>
              <w:rPr>
                <w:rFonts w:hint="eastAsia" w:ascii="宋体" w:hAnsi="宋体" w:eastAsia="宋体"/>
                <w:kern w:val="0"/>
                <w:sz w:val="20"/>
                <w:szCs w:val="20"/>
                <w:lang w:eastAsia="zh-CN"/>
              </w:rPr>
            </w:pPr>
            <w:r>
              <w:rPr>
                <w:rFonts w:hint="eastAsia" w:ascii="宋体" w:hAnsi="宋体" w:eastAsia="宋体"/>
                <w:kern w:val="0"/>
                <w:sz w:val="20"/>
                <w:szCs w:val="2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第二章</w:t>
            </w: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花球啦啦操规则</w:t>
            </w:r>
          </w:p>
        </w:tc>
        <w:tc>
          <w:tcPr>
            <w:tcW w:w="2131" w:type="dxa"/>
            <w:vAlign w:val="center"/>
          </w:tcPr>
          <w:p>
            <w:pPr>
              <w:widowControl/>
              <w:spacing w:beforeLines="50" w:afterLines="50"/>
              <w:jc w:val="center"/>
              <w:rPr>
                <w:rFonts w:hint="default" w:ascii="宋体" w:hAnsi="宋体" w:eastAsia="宋体"/>
                <w:kern w:val="0"/>
                <w:sz w:val="20"/>
                <w:szCs w:val="20"/>
                <w:lang w:val="en-US" w:eastAsia="zh-CN"/>
              </w:rPr>
            </w:pPr>
            <w:r>
              <w:rPr>
                <w:rFonts w:hint="eastAsia" w:ascii="宋体" w:hAnsi="宋体" w:eastAsia="宋体"/>
                <w:kern w:val="0"/>
                <w:sz w:val="20"/>
                <w:szCs w:val="2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第三章</w:t>
            </w:r>
          </w:p>
        </w:tc>
        <w:tc>
          <w:tcPr>
            <w:tcW w:w="2130" w:type="dxa"/>
            <w:vAlign w:val="center"/>
          </w:tcPr>
          <w:p>
            <w:pPr>
              <w:spacing w:line="360" w:lineRule="auto"/>
              <w:ind w:left="600" w:hanging="600" w:hangingChars="300"/>
              <w:rPr>
                <w:rFonts w:hint="default" w:ascii="宋体" w:hAnsi="宋体" w:eastAsia="宋体"/>
                <w:kern w:val="0"/>
                <w:sz w:val="20"/>
                <w:szCs w:val="21"/>
                <w:lang w:val="en-US" w:eastAsia="zh-CN"/>
              </w:rPr>
            </w:pPr>
            <w:r>
              <w:rPr>
                <w:rFonts w:hint="eastAsia" w:ascii="宋体" w:hAnsi="宋体" w:eastAsia="宋体"/>
                <w:kern w:val="0"/>
                <w:sz w:val="20"/>
                <w:szCs w:val="21"/>
              </w:rPr>
              <w:t>花球啦啦操</w:t>
            </w:r>
            <w:r>
              <w:rPr>
                <w:rFonts w:hint="eastAsia" w:ascii="宋体" w:hAnsi="宋体" w:eastAsia="宋体"/>
                <w:kern w:val="0"/>
                <w:sz w:val="20"/>
                <w:szCs w:val="21"/>
                <w:lang w:val="en-US" w:eastAsia="zh-CN"/>
              </w:rPr>
              <w:t>规定套路</w:t>
            </w:r>
          </w:p>
        </w:tc>
        <w:tc>
          <w:tcPr>
            <w:tcW w:w="2131" w:type="dxa"/>
            <w:vAlign w:val="center"/>
          </w:tcPr>
          <w:p>
            <w:pPr>
              <w:widowControl/>
              <w:spacing w:beforeLines="50" w:afterLines="50"/>
              <w:jc w:val="center"/>
              <w:rPr>
                <w:rFonts w:hint="default" w:ascii="宋体" w:hAnsi="宋体" w:eastAsia="宋体"/>
                <w:kern w:val="0"/>
                <w:sz w:val="20"/>
                <w:szCs w:val="20"/>
                <w:lang w:val="en-US" w:eastAsia="zh-CN"/>
              </w:rPr>
            </w:pPr>
            <w:r>
              <w:rPr>
                <w:rFonts w:hint="eastAsia" w:ascii="宋体" w:hAnsi="宋体" w:eastAsia="宋体"/>
                <w:kern w:val="0"/>
                <w:sz w:val="20"/>
                <w:szCs w:val="20"/>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w:t>
            </w:r>
            <w:r>
              <w:rPr>
                <w:rFonts w:hint="eastAsia" w:ascii="宋体" w:hAnsi="宋体" w:eastAsia="宋体"/>
                <w:kern w:val="0"/>
                <w:sz w:val="20"/>
                <w:szCs w:val="20"/>
                <w:lang w:val="en-US" w:eastAsia="zh-CN"/>
              </w:rPr>
              <w:t>四</w:t>
            </w:r>
            <w:r>
              <w:rPr>
                <w:rFonts w:hint="eastAsia" w:ascii="宋体" w:hAnsi="宋体" w:eastAsia="宋体"/>
                <w:kern w:val="0"/>
                <w:sz w:val="20"/>
                <w:szCs w:val="20"/>
              </w:rPr>
              <w:t>章</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花球啦啦操转体类难度</w:t>
            </w:r>
          </w:p>
        </w:tc>
        <w:tc>
          <w:tcPr>
            <w:tcW w:w="2131" w:type="dxa"/>
            <w:vAlign w:val="center"/>
          </w:tcPr>
          <w:p>
            <w:pPr>
              <w:widowControl/>
              <w:spacing w:beforeLines="50" w:afterLines="50"/>
              <w:jc w:val="center"/>
              <w:rPr>
                <w:rFonts w:hint="default" w:ascii="宋体" w:hAnsi="宋体" w:eastAsia="宋体"/>
                <w:kern w:val="0"/>
                <w:sz w:val="20"/>
                <w:szCs w:val="20"/>
                <w:lang w:val="en-US" w:eastAsia="zh-CN"/>
              </w:rPr>
            </w:pPr>
            <w:r>
              <w:rPr>
                <w:rFonts w:hint="eastAsia" w:ascii="宋体" w:hAnsi="宋体" w:eastAsia="宋体"/>
                <w:kern w:val="0"/>
                <w:sz w:val="20"/>
                <w:szCs w:val="20"/>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w:t>
            </w:r>
            <w:r>
              <w:rPr>
                <w:rFonts w:hint="eastAsia" w:ascii="宋体" w:hAnsi="宋体" w:eastAsia="宋体"/>
                <w:kern w:val="0"/>
                <w:sz w:val="20"/>
                <w:szCs w:val="20"/>
                <w:lang w:val="en-US" w:eastAsia="zh-CN"/>
              </w:rPr>
              <w:t>五</w:t>
            </w:r>
            <w:r>
              <w:rPr>
                <w:rFonts w:hint="eastAsia" w:ascii="宋体" w:hAnsi="宋体" w:eastAsia="宋体"/>
                <w:kern w:val="0"/>
                <w:sz w:val="20"/>
                <w:szCs w:val="20"/>
              </w:rPr>
              <w:t>章</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花球啦啦操跳跃类难度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w:t>
            </w:r>
            <w:r>
              <w:rPr>
                <w:rFonts w:hint="eastAsia" w:ascii="宋体" w:hAnsi="宋体" w:eastAsia="宋体"/>
                <w:kern w:val="0"/>
                <w:sz w:val="20"/>
                <w:szCs w:val="20"/>
                <w:lang w:val="en-US" w:eastAsia="zh-CN"/>
              </w:rPr>
              <w:t>六</w:t>
            </w:r>
            <w:r>
              <w:rPr>
                <w:rFonts w:hint="eastAsia" w:ascii="宋体" w:hAnsi="宋体" w:eastAsia="宋体"/>
                <w:kern w:val="0"/>
                <w:sz w:val="20"/>
                <w:szCs w:val="20"/>
              </w:rPr>
              <w:t>章</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花球啦啦操柔韧与平衡类难度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w:t>
            </w:r>
            <w:r>
              <w:rPr>
                <w:rFonts w:hint="eastAsia" w:ascii="宋体" w:hAnsi="宋体" w:eastAsia="宋体"/>
                <w:kern w:val="0"/>
                <w:sz w:val="20"/>
                <w:szCs w:val="20"/>
                <w:lang w:val="en-US" w:eastAsia="zh-CN"/>
              </w:rPr>
              <w:t>七</w:t>
            </w:r>
            <w:r>
              <w:rPr>
                <w:rFonts w:hint="eastAsia" w:ascii="宋体" w:hAnsi="宋体" w:eastAsia="宋体"/>
                <w:kern w:val="0"/>
                <w:sz w:val="20"/>
                <w:szCs w:val="20"/>
              </w:rPr>
              <w:t>章</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花球啦啦操翻腾技巧类难度动作</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其他</w:t>
            </w:r>
          </w:p>
        </w:tc>
        <w:tc>
          <w:tcPr>
            <w:tcW w:w="2187" w:type="dxa"/>
            <w:vAlign w:val="center"/>
          </w:tcPr>
          <w:p>
            <w:pPr>
              <w:widowControl/>
              <w:spacing w:beforeLines="50" w:afterLines="50"/>
              <w:jc w:val="center"/>
              <w:rPr>
                <w:rFonts w:ascii="宋体" w:hAnsi="宋体" w:eastAsia="宋体"/>
                <w:kern w:val="0"/>
                <w:sz w:val="20"/>
                <w:szCs w:val="20"/>
              </w:rPr>
            </w:pPr>
          </w:p>
        </w:tc>
        <w:tc>
          <w:tcPr>
            <w:tcW w:w="2130"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技术、技能考核</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00" w:firstLineChars="750"/>
              <w:rPr>
                <w:rFonts w:ascii="宋体" w:hAnsi="宋体" w:eastAsia="宋体"/>
                <w:kern w:val="0"/>
                <w:sz w:val="20"/>
                <w:szCs w:val="21"/>
              </w:rPr>
            </w:pPr>
            <w:r>
              <w:rPr>
                <w:rFonts w:hint="eastAsia" w:ascii="宋体" w:hAnsi="宋体" w:eastAsia="宋体"/>
                <w:kern w:val="0"/>
                <w:sz w:val="20"/>
                <w:szCs w:val="21"/>
              </w:rPr>
              <w:t>合   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周次</w:t>
            </w:r>
          </w:p>
        </w:tc>
        <w:tc>
          <w:tcPr>
            <w:tcW w:w="929"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386"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04"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1-2</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第一章</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花球啦啦操基本手位</w:t>
            </w:r>
          </w:p>
        </w:tc>
        <w:tc>
          <w:tcPr>
            <w:tcW w:w="1145"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6</w:t>
            </w:r>
          </w:p>
        </w:tc>
        <w:tc>
          <w:tcPr>
            <w:tcW w:w="1386" w:type="dxa"/>
            <w:vAlign w:val="center"/>
          </w:tcPr>
          <w:p>
            <w:pPr>
              <w:widowControl/>
              <w:spacing w:beforeLines="50" w:afterLines="50"/>
              <w:jc w:val="center"/>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掌握花球啦啦操基本手位</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rPr>
              <w:t>3</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第二章</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花球啦啦操规则</w:t>
            </w:r>
          </w:p>
        </w:tc>
        <w:tc>
          <w:tcPr>
            <w:tcW w:w="1145" w:type="dxa"/>
            <w:vAlign w:val="center"/>
          </w:tcPr>
          <w:p>
            <w:pPr>
              <w:widowControl/>
              <w:spacing w:beforeLines="50" w:afterLines="50"/>
              <w:jc w:val="center"/>
              <w:rPr>
                <w:rFonts w:hint="eastAsia" w:ascii="宋体" w:hAnsi="宋体" w:eastAsia="宋体"/>
                <w:kern w:val="0"/>
                <w:sz w:val="20"/>
                <w:szCs w:val="21"/>
                <w:lang w:eastAsia="zh-CN"/>
              </w:rPr>
            </w:pPr>
            <w:r>
              <w:rPr>
                <w:rFonts w:hint="eastAsia" w:ascii="宋体" w:hAnsi="宋体" w:eastAsia="宋体"/>
                <w:kern w:val="0"/>
                <w:sz w:val="20"/>
                <w:szCs w:val="21"/>
                <w:lang w:val="en-US" w:eastAsia="zh-CN"/>
              </w:rPr>
              <w:t>4</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了解花球啦啦操规则</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4</w:t>
            </w:r>
            <w:r>
              <w:rPr>
                <w:rFonts w:hint="eastAsia" w:ascii="宋体" w:hAnsi="宋体" w:eastAsia="宋体"/>
                <w:kern w:val="0"/>
                <w:sz w:val="20"/>
                <w:szCs w:val="21"/>
              </w:rPr>
              <w:t>-</w:t>
            </w:r>
            <w:r>
              <w:rPr>
                <w:rFonts w:hint="eastAsia" w:ascii="宋体" w:hAnsi="宋体" w:eastAsia="宋体"/>
                <w:kern w:val="0"/>
                <w:sz w:val="20"/>
                <w:szCs w:val="21"/>
                <w:lang w:val="en-US" w:eastAsia="zh-CN"/>
              </w:rPr>
              <w:t>8</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w:t>
            </w:r>
            <w:r>
              <w:rPr>
                <w:rFonts w:hint="eastAsia" w:ascii="宋体" w:hAnsi="宋体" w:eastAsia="宋体"/>
                <w:kern w:val="0"/>
                <w:sz w:val="20"/>
                <w:szCs w:val="21"/>
                <w:lang w:val="en-US" w:eastAsia="zh-CN"/>
              </w:rPr>
              <w:t>三</w:t>
            </w:r>
            <w:r>
              <w:rPr>
                <w:rFonts w:hint="eastAsia" w:ascii="宋体" w:hAnsi="宋体" w:eastAsia="宋体"/>
                <w:kern w:val="0"/>
                <w:sz w:val="20"/>
                <w:szCs w:val="21"/>
              </w:rPr>
              <w:t>章</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花球啦啦操规定套路</w:t>
            </w:r>
          </w:p>
        </w:tc>
        <w:tc>
          <w:tcPr>
            <w:tcW w:w="1145" w:type="dxa"/>
            <w:vAlign w:val="center"/>
          </w:tcPr>
          <w:p>
            <w:pPr>
              <w:widowControl/>
              <w:spacing w:beforeLines="50" w:afterLines="50"/>
              <w:jc w:val="center"/>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22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花球啦啦操规定动作</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lang w:val="en-US" w:eastAsia="zh-CN"/>
              </w:rPr>
              <w:t>9</w:t>
            </w:r>
            <w:r>
              <w:rPr>
                <w:rFonts w:hint="eastAsia" w:ascii="宋体" w:hAnsi="宋体" w:eastAsia="宋体"/>
                <w:kern w:val="0"/>
                <w:sz w:val="20"/>
                <w:szCs w:val="21"/>
              </w:rPr>
              <w:t>-10</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w:t>
            </w:r>
            <w:r>
              <w:rPr>
                <w:rFonts w:hint="eastAsia" w:ascii="宋体" w:hAnsi="宋体" w:eastAsia="宋体"/>
                <w:kern w:val="0"/>
                <w:sz w:val="20"/>
                <w:szCs w:val="21"/>
                <w:lang w:val="en-US" w:eastAsia="zh-CN"/>
              </w:rPr>
              <w:t>四</w:t>
            </w:r>
            <w:r>
              <w:rPr>
                <w:rFonts w:hint="eastAsia" w:ascii="宋体" w:hAnsi="宋体" w:eastAsia="宋体"/>
                <w:kern w:val="0"/>
                <w:sz w:val="20"/>
                <w:szCs w:val="21"/>
              </w:rPr>
              <w:t>章</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花球啦啦操转体类难度动作及训练方法</w:t>
            </w:r>
          </w:p>
        </w:tc>
        <w:tc>
          <w:tcPr>
            <w:tcW w:w="1145" w:type="dxa"/>
            <w:vAlign w:val="center"/>
          </w:tcPr>
          <w:p>
            <w:pPr>
              <w:widowControl/>
              <w:spacing w:beforeLines="50" w:afterLines="50"/>
              <w:jc w:val="center"/>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12</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掌握花球啦啦操转体类难度及训练方法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w:t>
            </w:r>
            <w:r>
              <w:rPr>
                <w:rFonts w:hint="eastAsia" w:ascii="宋体" w:hAnsi="宋体" w:eastAsia="宋体"/>
                <w:kern w:val="0"/>
                <w:sz w:val="20"/>
                <w:szCs w:val="21"/>
                <w:lang w:val="en-US" w:eastAsia="zh-CN"/>
              </w:rPr>
              <w:t>1</w:t>
            </w:r>
            <w:r>
              <w:rPr>
                <w:rFonts w:hint="eastAsia" w:ascii="宋体" w:hAnsi="宋体" w:eastAsia="宋体"/>
                <w:kern w:val="0"/>
                <w:sz w:val="20"/>
                <w:szCs w:val="21"/>
              </w:rPr>
              <w:t>-12</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w:t>
            </w:r>
            <w:r>
              <w:rPr>
                <w:rFonts w:hint="eastAsia" w:ascii="宋体" w:hAnsi="宋体" w:eastAsia="宋体"/>
                <w:kern w:val="0"/>
                <w:sz w:val="20"/>
                <w:szCs w:val="21"/>
                <w:lang w:val="en-US" w:eastAsia="zh-CN"/>
              </w:rPr>
              <w:t>五</w:t>
            </w:r>
            <w:r>
              <w:rPr>
                <w:rFonts w:ascii="宋体" w:hAnsi="宋体" w:eastAsia="宋体"/>
                <w:kern w:val="0"/>
                <w:sz w:val="20"/>
                <w:szCs w:val="21"/>
              </w:rPr>
              <w:t>章</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花球啦啦操跳跃类难度动作及训练方法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8</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花球</w:t>
            </w:r>
            <w:r>
              <w:rPr>
                <w:rFonts w:ascii="宋体" w:hAnsi="宋体" w:eastAsia="宋体"/>
                <w:kern w:val="0"/>
                <w:sz w:val="20"/>
                <w:szCs w:val="21"/>
              </w:rPr>
              <w:t>啦啦操跳跃类难度及训练方法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13-14</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w:t>
            </w:r>
            <w:r>
              <w:rPr>
                <w:rFonts w:hint="eastAsia" w:ascii="宋体" w:hAnsi="宋体" w:eastAsia="宋体"/>
                <w:kern w:val="0"/>
                <w:sz w:val="20"/>
                <w:szCs w:val="21"/>
                <w:lang w:val="en-US" w:eastAsia="zh-CN"/>
              </w:rPr>
              <w:t>六</w:t>
            </w:r>
            <w:r>
              <w:rPr>
                <w:rFonts w:hint="eastAsia" w:ascii="宋体" w:hAnsi="宋体" w:eastAsia="宋体"/>
                <w:kern w:val="0"/>
                <w:sz w:val="20"/>
                <w:szCs w:val="21"/>
              </w:rPr>
              <w:t>章</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花球啦啦操柔韧与平衡类难度动作及训练方法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8</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掌握花球啦啦操柔韧与平衡类难度及训练方法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15-16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w:t>
            </w:r>
            <w:r>
              <w:rPr>
                <w:rFonts w:hint="eastAsia" w:ascii="宋体" w:hAnsi="宋体" w:eastAsia="宋体"/>
                <w:kern w:val="0"/>
                <w:sz w:val="20"/>
                <w:szCs w:val="21"/>
                <w:lang w:val="en-US" w:eastAsia="zh-CN"/>
              </w:rPr>
              <w:t>七</w:t>
            </w:r>
            <w:r>
              <w:rPr>
                <w:rFonts w:ascii="宋体" w:hAnsi="宋体" w:eastAsia="宋体"/>
                <w:kern w:val="0"/>
                <w:sz w:val="20"/>
                <w:szCs w:val="21"/>
              </w:rPr>
              <w:t>章</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花球啦啦操翻腾技巧类难度动作及训练方法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10</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w:t>
            </w:r>
            <w:r>
              <w:rPr>
                <w:rFonts w:ascii="宋体" w:hAnsi="宋体" w:eastAsia="宋体"/>
                <w:kern w:val="0"/>
                <w:sz w:val="20"/>
                <w:szCs w:val="21"/>
              </w:rPr>
              <w:t>花球啦啦操翻腾技巧类难度及训练方法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17</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ascii="宋体" w:hAnsi="宋体" w:eastAsia="宋体"/>
                <w:kern w:val="0"/>
                <w:sz w:val="20"/>
                <w:szCs w:val="21"/>
              </w:rPr>
            </w:pP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技术、技能考核</w:t>
            </w:r>
          </w:p>
        </w:tc>
        <w:tc>
          <w:tcPr>
            <w:tcW w:w="1145" w:type="dxa"/>
            <w:vAlign w:val="center"/>
          </w:tcPr>
          <w:p>
            <w:pPr>
              <w:widowControl/>
              <w:spacing w:beforeLines="50" w:afterLines="50"/>
              <w:jc w:val="center"/>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通过考试了解学生学习情况</w:t>
            </w:r>
          </w:p>
        </w:tc>
        <w:tc>
          <w:tcPr>
            <w:tcW w:w="904" w:type="dxa"/>
            <w:vAlign w:val="center"/>
          </w:tcPr>
          <w:p>
            <w:pPr>
              <w:widowControl/>
              <w:spacing w:beforeLines="50" w:afterLines="50"/>
              <w:jc w:val="center"/>
              <w:rPr>
                <w:rFonts w:ascii="宋体" w:hAnsi="宋体" w:eastAsia="宋体"/>
                <w:kern w:val="0"/>
                <w:sz w:val="20"/>
                <w:szCs w:val="21"/>
              </w:rPr>
            </w:pPr>
          </w:p>
        </w:tc>
      </w:tr>
    </w:tbl>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rPr>
          <w:rFonts w:hint="default" w:ascii="宋体" w:hAnsi="宋体" w:eastAsia="宋体"/>
          <w:szCs w:val="21"/>
          <w:lang w:val="en-US" w:eastAsia="zh-CN"/>
        </w:rPr>
      </w:pPr>
      <w:r>
        <w:rPr>
          <w:rFonts w:hint="eastAsia" w:ascii="宋体" w:hAnsi="宋体" w:eastAsia="宋体"/>
          <w:szCs w:val="21"/>
        </w:rPr>
        <w:t>技术成绩（40%）：</w:t>
      </w:r>
      <w:r>
        <w:rPr>
          <w:rFonts w:hint="eastAsia" w:ascii="宋体" w:hAnsi="宋体" w:eastAsia="宋体"/>
          <w:szCs w:val="21"/>
          <w:lang w:val="en-US" w:eastAsia="zh-CN"/>
        </w:rPr>
        <w:t>完成5个花球啦啦操项目难度动作，其中必须包含（转体类、跳跃类、柔韧类、翻腾类）四类难度，不可缺类。</w:t>
      </w:r>
    </w:p>
    <w:p>
      <w:pPr>
        <w:widowControl/>
        <w:spacing w:line="360" w:lineRule="auto"/>
        <w:jc w:val="left"/>
        <w:rPr>
          <w:rFonts w:hint="default" w:ascii="宋体" w:hAnsi="宋体" w:eastAsia="宋体"/>
          <w:szCs w:val="21"/>
          <w:lang w:val="en-US" w:eastAsia="zh-CN"/>
        </w:rPr>
      </w:pPr>
      <w:r>
        <w:rPr>
          <w:rFonts w:hint="eastAsia" w:ascii="宋体" w:hAnsi="宋体" w:eastAsia="宋体"/>
        </w:rPr>
        <w:t>技能成绩（30</w:t>
      </w:r>
      <w:r>
        <w:rPr>
          <w:rFonts w:ascii="宋体" w:hAnsi="宋体" w:eastAsia="宋体"/>
        </w:rPr>
        <w:t>%</w:t>
      </w:r>
      <w:r>
        <w:rPr>
          <w:rFonts w:hint="eastAsia" w:ascii="宋体" w:hAnsi="宋体" w:eastAsia="宋体"/>
        </w:rPr>
        <w:t>）：</w:t>
      </w:r>
      <w:r>
        <w:rPr>
          <w:rFonts w:hint="eastAsia" w:ascii="宋体" w:hAnsi="宋体" w:eastAsia="宋体"/>
          <w:szCs w:val="21"/>
          <w:lang w:val="en-US" w:eastAsia="zh-CN"/>
        </w:rPr>
        <w:t>集体</w:t>
      </w:r>
      <w:r>
        <w:rPr>
          <w:rFonts w:hint="eastAsia" w:ascii="宋体" w:hAnsi="宋体" w:eastAsia="宋体"/>
          <w:szCs w:val="21"/>
        </w:rPr>
        <w:t>完成《花球啦啦操规定套路》</w:t>
      </w:r>
      <w:r>
        <w:rPr>
          <w:rFonts w:hint="eastAsia" w:ascii="宋体" w:hAnsi="宋体" w:eastAsia="宋体"/>
          <w:szCs w:val="21"/>
          <w:lang w:val="en-US" w:eastAsia="zh-CN"/>
        </w:rPr>
        <w:t>需创编队形，不少于10个。</w:t>
      </w:r>
    </w:p>
    <w:p>
      <w:pPr>
        <w:widowControl/>
        <w:spacing w:line="360" w:lineRule="auto"/>
        <w:ind w:firstLine="1680" w:firstLineChars="800"/>
        <w:jc w:val="left"/>
        <w:rPr>
          <w:rFonts w:ascii="宋体" w:hAnsi="宋体" w:eastAsia="宋体"/>
        </w:rPr>
      </w:pPr>
      <w:r>
        <w:rPr>
          <w:rFonts w:hint="eastAsia" w:ascii="宋体" w:hAnsi="宋体" w:eastAsia="宋体"/>
        </w:rPr>
        <w:t>考试形式：由体操教学小组负责考核，学生集体现场展示。</w:t>
      </w:r>
    </w:p>
    <w:p>
      <w:pPr>
        <w:widowControl/>
        <w:spacing w:beforeLines="50" w:afterLines="50"/>
        <w:jc w:val="left"/>
        <w:rPr>
          <w:rFonts w:ascii="宋体" w:hAnsi="宋体" w:eastAsia="宋体"/>
        </w:rPr>
      </w:pPr>
      <w:r>
        <w:rPr>
          <w:rFonts w:hint="eastAsia" w:ascii="宋体" w:hAnsi="宋体" w:eastAsia="宋体"/>
        </w:rPr>
        <w:t>2．评分标准</w:t>
      </w:r>
    </w:p>
    <w:p>
      <w:pPr>
        <w:keepNext w:val="0"/>
        <w:keepLines w:val="0"/>
        <w:pageBreakBefore w:val="0"/>
        <w:widowControl/>
        <w:kinsoku/>
        <w:wordWrap/>
        <w:overflowPunct/>
        <w:topLinePunct w:val="0"/>
        <w:autoSpaceDE/>
        <w:autoSpaceDN/>
        <w:bidi w:val="0"/>
        <w:adjustRightInd/>
        <w:snapToGrid/>
        <w:ind w:firstLine="422" w:firstLineChars="200"/>
        <w:jc w:val="center"/>
        <w:textAlignment w:val="auto"/>
        <w:rPr>
          <w:rFonts w:hint="eastAsia" w:ascii="宋体" w:hAnsi="宋体" w:eastAsia="宋体"/>
          <w:b/>
          <w:bCs/>
        </w:rPr>
      </w:pPr>
      <w:r>
        <w:rPr>
          <w:rFonts w:hint="eastAsia" w:ascii="宋体" w:hAnsi="宋体" w:eastAsia="宋体"/>
          <w:b/>
          <w:bCs/>
        </w:rPr>
        <w:t>表5：技术评分等级与评分标准</w:t>
      </w:r>
    </w:p>
    <w:tbl>
      <w:tblPr>
        <w:tblStyle w:val="5"/>
        <w:tblpPr w:leftFromText="180" w:rightFromText="180" w:vertAnchor="text" w:horzAnchor="page" w:tblpX="867" w:tblpY="463"/>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90分以上：5个难度都成功，完成的非常轻松、标准，规格质量高。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80-89分：5个难度都成功，完成的比较轻松、标准，规格质量有欠缺（如；勾脚、屈膝、偷转等，程度小且少）。</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70-79分：5个难度成功3个，失败两个，完成的较吃力，规格质量欠缺</w:t>
            </w:r>
            <w:r>
              <w:rPr>
                <w:rFonts w:hint="eastAsia" w:ascii="宋体" w:hAnsi="宋体" w:eastAsia="宋体"/>
              </w:rPr>
              <w:t>（如；勾脚、屈膝、偷转等，程度小但次数多）。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60-69分：5个难度成功2个，失败3个，完成吃力，</w:t>
            </w:r>
            <w:r>
              <w:rPr>
                <w:rFonts w:ascii="宋体" w:hAnsi="宋体" w:eastAsia="宋体"/>
                <w:szCs w:val="21"/>
              </w:rPr>
              <w:t>规格质量差</w:t>
            </w:r>
            <w:r>
              <w:rPr>
                <w:rFonts w:hint="eastAsia" w:ascii="宋体" w:hAnsi="宋体" w:eastAsia="宋体"/>
              </w:rPr>
              <w:t>（如；勾脚、屈膝、偷转等，程度大且次数多）。</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分：5个难度都失败，难度无法成立。</w:t>
            </w:r>
            <w:r>
              <w:rPr>
                <w:rFonts w:ascii="宋体" w:hAnsi="宋体" w:eastAsia="宋体"/>
                <w:szCs w:val="21"/>
              </w:rPr>
              <w:t xml:space="preserve"> </w:t>
            </w:r>
          </w:p>
        </w:tc>
      </w:tr>
    </w:tbl>
    <w:p>
      <w:pPr>
        <w:widowControl/>
        <w:spacing w:beforeLines="50" w:afterLines="50"/>
        <w:ind w:firstLine="420" w:firstLineChars="200"/>
        <w:jc w:val="center"/>
        <w:rPr>
          <w:rFonts w:hint="eastAsia" w:ascii="宋体" w:hAnsi="宋体" w:eastAsia="宋体"/>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宋体" w:hAnsi="宋体" w:eastAsia="宋体" w:cs="宋体"/>
          <w:b/>
          <w:bCs/>
          <w:szCs w:val="21"/>
        </w:rPr>
      </w:pPr>
      <w:r>
        <w:rPr>
          <w:rFonts w:hint="eastAsia" w:ascii="宋体" w:hAnsi="宋体" w:eastAsia="宋体" w:cs="宋体"/>
          <w:b/>
          <w:bCs/>
          <w:szCs w:val="21"/>
        </w:rPr>
        <w:t>表5 技能评分等级与评分标准</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90分以上：整套动作熟练、准确、姿态优美、有力度、幅度大，动作协调，好，有较强的表现力。节奏。难度完成干净、规格质量高。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80-89分：整套动作熟练、准确、姿态优美，个别动作的力度、幅度不够，但完成动作节奏较好，协调，有一定的表现力。难度完成较干净，规格质量较高。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整套动作基本熟练、准确，部分动作姿态欠佳，力度、幅度稍差，个别动作失去节奏，但动作基本协调，表现力一般。难度完成无明显失败，规格质量有欠缺。</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整套动作明显不熟练，姿态、幅度、力度差，部分动作失去节奏，动作不够协调，表现力差。难度完成有明显失误，规格质量差。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整套动作明显不熟练，姿态、幅度、力度差，较多动作失去节奏，动作不协调。难度动作失败不成立。</w:t>
            </w:r>
          </w:p>
          <w:p>
            <w:pPr>
              <w:rPr>
                <w:rFonts w:ascii="宋体" w:hAnsi="宋体" w:eastAsia="宋体"/>
              </w:rPr>
            </w:pPr>
          </w:p>
          <w:p>
            <w:pPr>
              <w:spacing w:beforeLines="50" w:afterLines="50"/>
              <w:rPr>
                <w:rFonts w:ascii="宋体" w:hAnsi="宋体" w:eastAsia="宋体"/>
                <w:szCs w:val="21"/>
              </w:rPr>
            </w:pPr>
          </w:p>
        </w:tc>
      </w:tr>
    </w:tbl>
    <w:p>
      <w:pPr>
        <w:widowControl/>
        <w:spacing w:beforeLines="50" w:afterLines="50"/>
        <w:ind w:firstLine="420" w:firstLineChars="200"/>
        <w:jc w:val="center"/>
        <w:rPr>
          <w:rFonts w:hint="eastAsia" w:ascii="宋体" w:hAnsi="宋体" w:eastAsia="宋体"/>
        </w:rPr>
      </w:pPr>
    </w:p>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widowControl/>
        <w:spacing w:beforeLines="50" w:afterLines="50"/>
        <w:ind w:firstLine="6720" w:firstLineChars="3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2023年10月6日</w:t>
      </w:r>
    </w:p>
    <w:p>
      <w:pPr>
        <w:widowControl/>
        <w:spacing w:beforeLines="50" w:afterLines="50"/>
        <w:jc w:val="left"/>
        <w:rPr>
          <w:rFonts w:ascii="宋体" w:hAnsi="宋体" w:eastAsia="宋体" w:cs="宋体"/>
          <w:color w:val="000000"/>
          <w:kern w:val="0"/>
          <w:szCs w:val="21"/>
        </w:rPr>
      </w:pPr>
    </w:p>
    <w:p>
      <w:pPr>
        <w:widowControl/>
        <w:spacing w:beforeLines="50" w:afterLines="50"/>
        <w:jc w:val="left"/>
        <w:rPr>
          <w:rFonts w:ascii="宋体" w:hAnsi="宋体" w:eastAsia="宋体" w:cs="宋体"/>
          <w:color w:val="000000"/>
          <w:kern w:val="0"/>
          <w:szCs w:val="21"/>
        </w:rPr>
      </w:pPr>
    </w:p>
    <w:p>
      <w:pPr>
        <w:spacing w:beforeLines="50" w:afterLines="50"/>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NWI0NWNkNWU2ZjE5MDhhNTI0ZTY0MWM1MDY5MzAifQ=="/>
  </w:docVars>
  <w:rsids>
    <w:rsidRoot w:val="00F82B1A"/>
    <w:rsid w:val="000154E3"/>
    <w:rsid w:val="00050716"/>
    <w:rsid w:val="000842A4"/>
    <w:rsid w:val="000A0DB4"/>
    <w:rsid w:val="00144E71"/>
    <w:rsid w:val="00185AF1"/>
    <w:rsid w:val="001C08CC"/>
    <w:rsid w:val="00205270"/>
    <w:rsid w:val="00292FD7"/>
    <w:rsid w:val="002A2837"/>
    <w:rsid w:val="002F1547"/>
    <w:rsid w:val="00317D64"/>
    <w:rsid w:val="003E4B69"/>
    <w:rsid w:val="00463F08"/>
    <w:rsid w:val="004916EF"/>
    <w:rsid w:val="004B62D1"/>
    <w:rsid w:val="0057198A"/>
    <w:rsid w:val="00601097"/>
    <w:rsid w:val="0065100F"/>
    <w:rsid w:val="006B4DB3"/>
    <w:rsid w:val="006E0317"/>
    <w:rsid w:val="00700186"/>
    <w:rsid w:val="007F3049"/>
    <w:rsid w:val="00842CFD"/>
    <w:rsid w:val="008A548F"/>
    <w:rsid w:val="0095004C"/>
    <w:rsid w:val="00A467D9"/>
    <w:rsid w:val="00A770AF"/>
    <w:rsid w:val="00B367E7"/>
    <w:rsid w:val="00B75A3B"/>
    <w:rsid w:val="00C46689"/>
    <w:rsid w:val="00DD2E00"/>
    <w:rsid w:val="00ED231B"/>
    <w:rsid w:val="00F12B56"/>
    <w:rsid w:val="00F82B1A"/>
    <w:rsid w:val="00FC4154"/>
    <w:rsid w:val="00FF5A5D"/>
    <w:rsid w:val="06156894"/>
    <w:rsid w:val="0B9335CE"/>
    <w:rsid w:val="0F8B37D9"/>
    <w:rsid w:val="13441D7E"/>
    <w:rsid w:val="1D8316F5"/>
    <w:rsid w:val="2B1B2F6C"/>
    <w:rsid w:val="2FBB2F70"/>
    <w:rsid w:val="3B8701AA"/>
    <w:rsid w:val="3C3F3E3C"/>
    <w:rsid w:val="3CA1529C"/>
    <w:rsid w:val="42213106"/>
    <w:rsid w:val="43BF2BD7"/>
    <w:rsid w:val="44A025F4"/>
    <w:rsid w:val="4DD454D1"/>
    <w:rsid w:val="4E8042D6"/>
    <w:rsid w:val="5151334A"/>
    <w:rsid w:val="520E6AD8"/>
    <w:rsid w:val="544B4013"/>
    <w:rsid w:val="548621EE"/>
    <w:rsid w:val="555313D1"/>
    <w:rsid w:val="56F664B8"/>
    <w:rsid w:val="596E712E"/>
    <w:rsid w:val="604007A4"/>
    <w:rsid w:val="61DE0274"/>
    <w:rsid w:val="63116428"/>
    <w:rsid w:val="69593CA0"/>
    <w:rsid w:val="6B52582F"/>
    <w:rsid w:val="6E090344"/>
    <w:rsid w:val="6E405E13"/>
    <w:rsid w:val="75F93477"/>
    <w:rsid w:val="78C53AE4"/>
    <w:rsid w:val="7AB21E46"/>
    <w:rsid w:val="7E931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Times New Roman"/>
      <w:szCs w:val="20"/>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纯文本 Char"/>
    <w:basedOn w:val="7"/>
    <w:link w:val="2"/>
    <w:qFormat/>
    <w:uiPriority w:val="99"/>
    <w:rPr>
      <w:rFonts w:ascii="宋体" w:hAnsi="Courier New" w:eastAsia="宋体" w:cs="Times New Roman"/>
      <w:szCs w:val="20"/>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ADBCF-54F5-4085-BDBF-98763DE4EF8B}">
  <ds:schemaRefs/>
</ds:datastoreItem>
</file>

<file path=docProps/app.xml><?xml version="1.0" encoding="utf-8"?>
<Properties xmlns="http://schemas.openxmlformats.org/officeDocument/2006/extended-properties" xmlns:vt="http://schemas.openxmlformats.org/officeDocument/2006/docPropsVTypes">
  <Template>Normal</Template>
  <Company>苏州美宜电子科技有限公司</Company>
  <Pages>17</Pages>
  <Words>11017</Words>
  <Characters>11276</Characters>
  <Lines>102</Lines>
  <Paragraphs>28</Paragraphs>
  <TotalTime>0</TotalTime>
  <ScaleCrop>false</ScaleCrop>
  <LinksUpToDate>false</LinksUpToDate>
  <CharactersWithSpaces>11421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2021-05-06T02:50:00Z</dcterms:created>
  <dc:creator>think</dc:creator>
  <cp:lastModifiedBy>vampire</cp:lastModifiedBy>
  <dcterms:modified xsi:type="dcterms:W3CDTF">2023-10-07T04:17:18Z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50A9624792884101AF1A032D0281E791_12</vt:lpwstr>
  </property>
</Properties>
</file>